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  <w:r w:rsidRPr="00FF5B64">
        <w:rPr>
          <w:rFonts w:ascii="Liberation Serif" w:hAnsi="Liberation Serif" w:cs="Liberation Serif"/>
          <w:sz w:val="28"/>
          <w:szCs w:val="28"/>
        </w:rPr>
        <w:t>В романе Герберта Уэллса «Война миров» инопланетяне, практически захватившие нашу планету, в итоге погибли от воздействия земных болезнетворных бактерий или вирусов, от которых у них не было иммунитета. Думаете, сплошная фантастика?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А теперь вспомните, что новорождённый малыш появляется на этот свет «стерильным», а антитела, подаренные ему матерью, сохраняются лишь на непродолжительное время. Его организм должен научиться самостоятельно справляться с вирусами и бактериями, с которыми в дальнейшем ему, возможно, придется встречаться каждый день. И существенную помощь его иммунитету в этом оказывает вакцинация.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Для детей прививки необходимы, чтобы обезопасить уязвимых малышей от опасных инфекционных заболеваний, которые могут окончиться неблагоприятным исходом.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В рамках национального календаря профилактических прививок в нашей стране проводится вакцинация против 12-ти заболеваний: вирусного гепатита В, туберкулеза, пневмококковой инфекции, гемофильной инфекции, коклюша, дифтерии, столбняка, полиомиелита, кори, паротита, краснухи, гриппа.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Прививки делают исключительно в том случае, если ребенок полностью здоров. Иммунная система после прививки не ослабевает, а лишь вырабатывает защитные антитела. Вакцина заставляет иммунную систему отвечать выработкой защитных антител и запоминать возбудителя. Это означает, что, если ребенок встретится с болезнью, антитела в его организме уже готовы сражаться с ней. Таким образом, малыш не заболеет. Это называется активным иммунитетом. В противном случае при встрече с возбудителем организм должен потратить силы и время на выработку защитных клеток. За это время болезнь развивается и в некоторых случаях приводит к летальному исходу.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Не игнорируйте вакцинацию, особенно если это касается детей. Прививки, сделанные вовремя, позволят избежать многих инфекций или перенести их в легкой форме без осложнений.</w:t>
      </w:r>
    </w:p>
    <w:p w:rsidR="00FF5B64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</w:p>
    <w:p w:rsidR="00133665" w:rsidRPr="00FF5B64" w:rsidRDefault="00FF5B64" w:rsidP="00FF5B64">
      <w:pPr>
        <w:spacing w:after="0" w:line="240" w:lineRule="auto"/>
        <w:rPr>
          <w:rFonts w:ascii="Liberation Serif" w:hAnsi="Liberation Serif" w:cs="Liberation Serif"/>
          <w:sz w:val="28"/>
          <w:szCs w:val="28"/>
        </w:rPr>
      </w:pPr>
      <w:r w:rsidRPr="00FF5B64">
        <w:rPr>
          <w:rFonts w:ascii="Liberation Serif" w:hAnsi="Liberation Serif" w:cs="Liberation Serif"/>
          <w:sz w:val="28"/>
          <w:szCs w:val="28"/>
        </w:rPr>
        <w:t>И не забывайте про инопланетян. Их настигла вполне логичная с точки зрения науки концовка, подтвержденная многолетним человеческим опытом. Но все ли умеют помнить и учиться на опыте предков?</w:t>
      </w:r>
    </w:p>
    <w:sectPr w:rsidR="00133665" w:rsidRPr="00FF5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64"/>
    <w:rsid w:val="00133665"/>
    <w:rsid w:val="00562F95"/>
    <w:rsid w:val="00FF5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92F6D3-078A-4AAF-864E-C8606BD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cp:keywords/>
  <dc:description/>
  <cp:lastModifiedBy>Соболева А.А.</cp:lastModifiedBy>
  <cp:revision>1</cp:revision>
  <dcterms:created xsi:type="dcterms:W3CDTF">2024-03-19T06:15:00Z</dcterms:created>
  <dcterms:modified xsi:type="dcterms:W3CDTF">2024-03-19T06:17:00Z</dcterms:modified>
</cp:coreProperties>
</file>