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900428" w:rsidP="0090042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В сезон роста простудных заболеван</w:t>
      </w:r>
      <w:r w:rsidR="007467F0">
        <w:rPr>
          <w:rFonts w:ascii="Liberation Serif" w:hAnsi="Liberation Serif" w:cs="Liberation Serif"/>
          <w:sz w:val="28"/>
          <w:szCs w:val="28"/>
        </w:rPr>
        <w:t>ий мы часто заменяем сахар на мё</w:t>
      </w:r>
      <w:r>
        <w:rPr>
          <w:rFonts w:ascii="Liberation Serif" w:hAnsi="Liberation Serif" w:cs="Liberation Serif"/>
          <w:sz w:val="28"/>
          <w:szCs w:val="28"/>
        </w:rPr>
        <w:t xml:space="preserve">д, стремясь укрепить иммунную систему. Для кого-то </w:t>
      </w:r>
      <w:r w:rsidR="007467F0">
        <w:rPr>
          <w:rFonts w:ascii="Liberation Serif" w:hAnsi="Liberation Serif" w:cs="Liberation Serif"/>
          <w:sz w:val="28"/>
          <w:szCs w:val="28"/>
        </w:rPr>
        <w:t>уже стало нормой употребление мё</w:t>
      </w:r>
      <w:r>
        <w:rPr>
          <w:rFonts w:ascii="Liberation Serif" w:hAnsi="Liberation Serif" w:cs="Liberation Serif"/>
          <w:sz w:val="28"/>
          <w:szCs w:val="28"/>
        </w:rPr>
        <w:t>да вместо сахара. Но и здесь не все так однозначно. Попробуем разобраться…</w:t>
      </w:r>
    </w:p>
    <w:p w:rsidR="00900428" w:rsidRDefault="00900428" w:rsidP="0090042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Процентное соотношение содержания 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>глюкозы и фруктозы в сахаре и мё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>де разнится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ахар на 50% состоит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из фруктозы и на 50% из глюкозы, мё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 же на 40% - </w:t>
      </w:r>
      <w:r w:rsid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>из глюкозы, 30% фруктозы, и 30% воды, пыльцы и минералов</w:t>
      </w:r>
      <w:r w:rsidRPr="00900428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967D7" w:rsidRDefault="00A967D7" w:rsidP="0090042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>Несмотря на это, мёд слаще саха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>ра и его необходимо меньше, что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бы подсластить 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>блюдо или напиток. Вместе с тем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гликемический индекс мёда ниже</w:t>
      </w:r>
      <w:r w:rsid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чем у сахара, а калорийность выше. Сахар поможет диабетику быстрее справиться с гипогликемией.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 стоит помнить, что чрезмерное употребление </w:t>
      </w:r>
      <w:r w:rsid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>и того, и другого продукта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может привести к резкому увеличению уровня глюкозы в крови, увел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ичить нагрузку на печень, а так</w:t>
      </w:r>
      <w:r w:rsidRPr="00A967D7">
        <w:rPr>
          <w:rFonts w:ascii="Liberation Serif" w:hAnsi="Liberation Serif" w:cs="Liberation Serif"/>
          <w:sz w:val="28"/>
          <w:szCs w:val="28"/>
          <w:shd w:val="clear" w:color="auto" w:fill="FFFFFF"/>
        </w:rPr>
        <w:t>же вызвать увеличение веса.</w:t>
      </w:r>
    </w:p>
    <w:p w:rsidR="007467F0" w:rsidRDefault="007467F0" w:rsidP="0090042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Плюсов у сахара не так уж много. В первую очередь можно выделить меньшую, чем у мёда, калорийность, относительную дешевизну и долгий срок хранения.</w:t>
      </w:r>
    </w:p>
    <w:p w:rsidR="00D42DA2" w:rsidRDefault="007467F0" w:rsidP="00900428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Полезных свойств мёда заметно больше, ведь он </w:t>
      </w:r>
      <w:r w:rsidRP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>имеет в своем составе богатый список ви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таминов и микроэлементов, </w:t>
      </w:r>
      <w:r w:rsidRP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>обладает антиоксидантными свойствами</w:t>
      </w:r>
      <w:r w:rsidRPr="007467F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7467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укрепляет иммунную систему, облегчает дыхание и уничтожает болезнетворные бактерии</w:t>
      </w:r>
      <w:r w:rsidRPr="007467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у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лучшает работу ЖКТ, а так</w:t>
      </w:r>
      <w:r w:rsidRPr="007467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 улучшает защитные свойства организм</w:t>
      </w:r>
      <w:r w:rsidR="00D42DA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а.</w:t>
      </w:r>
    </w:p>
    <w:p w:rsidR="007467F0" w:rsidRDefault="00D42DA2" w:rsidP="00900428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42DA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Вместе с тем мёд абсолютно противопоказан </w:t>
      </w:r>
      <w:r w:rsidRPr="00D42DA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людям с лишним весом, с аллергией на цветы, пыльцу или пчелиный яд, с непереносимостью фруктозы</w:t>
      </w:r>
      <w:r w:rsid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0842DD"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Всем остальным нужно считать калории и четко понимать,</w:t>
      </w:r>
      <w:r w:rsid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что и для чего они хотят подсластить</w:t>
      </w:r>
      <w:r w:rsidR="000842DD"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7467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D42DA2" w:rsidRPr="000842DD" w:rsidRDefault="000842DD" w:rsidP="00D42DA2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 каждого свои запросы и свои особенности организма.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D42DA2" w:rsidRPr="000842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="00D42DA2" w:rsidRPr="00D42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лавное</w:t>
      </w:r>
      <w:r w:rsidR="00D42DA2" w:rsidRPr="000842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забывать</w:t>
      </w:r>
      <w:r w:rsidR="00D42DA2" w:rsidRPr="00D42D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42DA2" w:rsidRPr="000842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что </w:t>
      </w:r>
      <w:r w:rsidR="00D42DA2" w:rsidRPr="00D42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ненормированное употребление мёда и сахара может привести к различным осложнениям сахарного диабета, будь то ож</w:t>
      </w:r>
      <w:r w:rsidR="00D42DA2" w:rsidRPr="000842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ирение или проблемы с сердечно-</w:t>
      </w:r>
      <w:r w:rsidR="00D42DA2" w:rsidRPr="00D42DA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сосудистой системой.</w:t>
      </w:r>
      <w:r w:rsidRPr="000842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Большинство диетологов 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утверждают, что 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 полезно ни то, ни другое, но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если хочется сладкого,</w:t>
      </w:r>
      <w:r w:rsidRPr="000842D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лучше немного меда, в происхождении которого вы точно уверены.</w:t>
      </w:r>
      <w:bookmarkEnd w:id="0"/>
    </w:p>
    <w:sectPr w:rsidR="00D42DA2" w:rsidRPr="0008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453C7"/>
    <w:multiLevelType w:val="multilevel"/>
    <w:tmpl w:val="694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28"/>
    <w:rsid w:val="000842DD"/>
    <w:rsid w:val="00133665"/>
    <w:rsid w:val="00562F95"/>
    <w:rsid w:val="00735309"/>
    <w:rsid w:val="007467F0"/>
    <w:rsid w:val="00900428"/>
    <w:rsid w:val="00A967D7"/>
    <w:rsid w:val="00D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25B3-D1FD-4FF4-B235-5DBF738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1662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2023-09-05T11:19:00Z</dcterms:created>
  <dcterms:modified xsi:type="dcterms:W3CDTF">2023-09-05T12:20:00Z</dcterms:modified>
</cp:coreProperties>
</file>